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56" w:rsidRPr="00466656" w:rsidRDefault="00466656" w:rsidP="00466656">
      <w:pPr>
        <w:spacing w:after="0" w:line="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66656">
        <w:rPr>
          <w:rFonts w:ascii="Times New Roman" w:hAnsi="Times New Roman" w:cs="Times New Roman"/>
          <w:b/>
          <w:sz w:val="24"/>
          <w:szCs w:val="24"/>
        </w:rPr>
        <w:t xml:space="preserve">2018 </w:t>
      </w:r>
    </w:p>
    <w:p w:rsidR="00466656" w:rsidRPr="00466656" w:rsidRDefault="00466656" w:rsidP="00466656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6665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ОТВЕТЫ НА ТЕСТОВОЕ ЗАДАНИЕ </w:t>
      </w:r>
    </w:p>
    <w:p w:rsidR="00466656" w:rsidRPr="00466656" w:rsidRDefault="00466656" w:rsidP="0046665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656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 w:rsidR="00466656" w:rsidRPr="00466656" w:rsidRDefault="00466656" w:rsidP="0046665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656"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466656" w:rsidRPr="00466656" w:rsidRDefault="00466656" w:rsidP="0046665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656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466656" w:rsidRPr="00466656" w:rsidRDefault="00466656" w:rsidP="0046665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10-11 </w:t>
      </w:r>
      <w:r w:rsidRPr="0046665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A23FE" w:rsidRPr="00DF53AB" w:rsidRDefault="00AA23FE" w:rsidP="00AA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23FE" w:rsidRPr="00DF53AB" w:rsidRDefault="00AA23FE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 xml:space="preserve"> Получить наиболее оптимальный желаемый результат</w:t>
      </w:r>
    </w:p>
    <w:p w:rsidR="00AA23FE" w:rsidRPr="00DF53AB" w:rsidRDefault="00AA23FE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>Необходимые материалы, энергия, информационное обесп</w:t>
      </w:r>
      <w:r w:rsidR="003C2414">
        <w:rPr>
          <w:rFonts w:ascii="Times New Roman" w:hAnsi="Times New Roman" w:cs="Times New Roman"/>
          <w:sz w:val="28"/>
          <w:szCs w:val="28"/>
        </w:rPr>
        <w:t>ечение, квалифицированные кадры</w:t>
      </w:r>
    </w:p>
    <w:p w:rsidR="00AA23FE" w:rsidRPr="00DF53AB" w:rsidRDefault="00AA23FE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 xml:space="preserve">  1б  2а  3г    4в </w:t>
      </w:r>
    </w:p>
    <w:p w:rsidR="00AA23FE" w:rsidRPr="00DF53AB" w:rsidRDefault="00AA23FE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>ЧПУ –</w:t>
      </w:r>
      <w:r w:rsidR="007A60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53AB">
        <w:rPr>
          <w:rFonts w:ascii="Times New Roman" w:hAnsi="Times New Roman" w:cs="Times New Roman"/>
          <w:sz w:val="28"/>
          <w:szCs w:val="28"/>
        </w:rPr>
        <w:t>технологическим</w:t>
      </w:r>
      <w:proofErr w:type="gramEnd"/>
      <w:r w:rsidRPr="00DF53AB">
        <w:rPr>
          <w:rFonts w:ascii="Times New Roman" w:hAnsi="Times New Roman" w:cs="Times New Roman"/>
          <w:sz w:val="28"/>
          <w:szCs w:val="28"/>
        </w:rPr>
        <w:t xml:space="preserve">, вагон – транспортным, </w:t>
      </w:r>
      <w:proofErr w:type="spellStart"/>
      <w:r w:rsidRPr="00DF53AB">
        <w:rPr>
          <w:rFonts w:ascii="Times New Roman" w:hAnsi="Times New Roman" w:cs="Times New Roman"/>
          <w:sz w:val="28"/>
          <w:szCs w:val="28"/>
        </w:rPr>
        <w:t>эл</w:t>
      </w:r>
      <w:proofErr w:type="spellEnd"/>
      <w:r w:rsidRPr="00DF53AB">
        <w:rPr>
          <w:rFonts w:ascii="Times New Roman" w:hAnsi="Times New Roman" w:cs="Times New Roman"/>
          <w:sz w:val="28"/>
          <w:szCs w:val="28"/>
        </w:rPr>
        <w:t>. двигатель - преобразующим</w:t>
      </w:r>
    </w:p>
    <w:p w:rsidR="00AA23FE" w:rsidRPr="00DF53AB" w:rsidRDefault="00AA23FE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>В отсутствии выбросов парниковых газов</w:t>
      </w:r>
    </w:p>
    <w:p w:rsidR="00AA23FE" w:rsidRPr="00DF53AB" w:rsidRDefault="00DF53AB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 не изменится</w:t>
      </w:r>
    </w:p>
    <w:p w:rsidR="00AA23FE" w:rsidRPr="00DF53AB" w:rsidRDefault="00DF53AB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A23FE" w:rsidRPr="00DF53AB">
        <w:rPr>
          <w:rFonts w:ascii="Times New Roman" w:hAnsi="Times New Roman" w:cs="Times New Roman"/>
          <w:sz w:val="28"/>
          <w:szCs w:val="28"/>
        </w:rPr>
        <w:t xml:space="preserve">ощность нагревательного элемента согласно </w:t>
      </w:r>
      <w:r>
        <w:rPr>
          <w:rFonts w:ascii="Times New Roman" w:hAnsi="Times New Roman" w:cs="Times New Roman"/>
          <w:sz w:val="28"/>
          <w:szCs w:val="28"/>
        </w:rPr>
        <w:t>площади отапливаемого помещения</w:t>
      </w:r>
    </w:p>
    <w:p w:rsidR="00AA23FE" w:rsidRPr="00DF53AB" w:rsidRDefault="00DF53AB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23FE" w:rsidRPr="00DF53AB">
        <w:rPr>
          <w:rFonts w:ascii="Times New Roman" w:hAnsi="Times New Roman" w:cs="Times New Roman"/>
          <w:sz w:val="28"/>
          <w:szCs w:val="28"/>
        </w:rPr>
        <w:t>отребитель – параллельно,  предохранитель –</w:t>
      </w:r>
      <w:r>
        <w:rPr>
          <w:rFonts w:ascii="Times New Roman" w:hAnsi="Times New Roman" w:cs="Times New Roman"/>
          <w:sz w:val="28"/>
          <w:szCs w:val="28"/>
        </w:rPr>
        <w:t xml:space="preserve"> последовательно</w:t>
      </w:r>
    </w:p>
    <w:p w:rsidR="00A22EE5" w:rsidRPr="00DF53AB" w:rsidRDefault="00DF53AB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22EE5" w:rsidRPr="00DF53AB">
        <w:rPr>
          <w:rFonts w:ascii="Times New Roman" w:hAnsi="Times New Roman" w:cs="Times New Roman"/>
          <w:sz w:val="28"/>
          <w:szCs w:val="28"/>
        </w:rPr>
        <w:t>окарный станок, све</w:t>
      </w:r>
      <w:r>
        <w:rPr>
          <w:rFonts w:ascii="Times New Roman" w:hAnsi="Times New Roman" w:cs="Times New Roman"/>
          <w:sz w:val="28"/>
          <w:szCs w:val="28"/>
        </w:rPr>
        <w:t>рлильный станок, швейная машина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EE5" w:rsidRPr="00DF53AB">
        <w:rPr>
          <w:rFonts w:ascii="Times New Roman" w:hAnsi="Times New Roman" w:cs="Times New Roman"/>
          <w:sz w:val="28"/>
          <w:szCs w:val="28"/>
        </w:rPr>
        <w:t>Высокая прочность, возможность склеивания, возможность отделки, простота утилизации, долговечность, экологичность.</w:t>
      </w:r>
    </w:p>
    <w:p w:rsidR="00AA23FE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Ерунок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Литьё, пайка, сварка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EE5" w:rsidRPr="00DF53AB">
        <w:rPr>
          <w:rFonts w:ascii="Times New Roman" w:hAnsi="Times New Roman" w:cs="Times New Roman"/>
          <w:sz w:val="28"/>
          <w:szCs w:val="28"/>
        </w:rPr>
        <w:t xml:space="preserve">На сформулированной проблеме, вытекающей из потребностей людей,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EE5" w:rsidRPr="00DF53AB">
        <w:rPr>
          <w:rFonts w:ascii="Times New Roman" w:hAnsi="Times New Roman" w:cs="Times New Roman"/>
          <w:sz w:val="28"/>
          <w:szCs w:val="28"/>
        </w:rPr>
        <w:t>организации и желания учащихся.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EE5" w:rsidRPr="00DF53AB">
        <w:rPr>
          <w:rFonts w:ascii="Times New Roman" w:hAnsi="Times New Roman" w:cs="Times New Roman"/>
          <w:sz w:val="28"/>
          <w:szCs w:val="28"/>
        </w:rPr>
        <w:t>Дерево, металл, камень, ткань, пластики, резина, стекло, бумага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С</w:t>
      </w:r>
      <w:r w:rsidR="00A22EE5" w:rsidRPr="00DF53AB">
        <w:rPr>
          <w:rFonts w:ascii="Times New Roman" w:hAnsi="Times New Roman" w:cs="Times New Roman"/>
          <w:sz w:val="28"/>
          <w:szCs w:val="28"/>
        </w:rPr>
        <w:t xml:space="preserve"> помощью датчиков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С</w:t>
      </w:r>
      <w:r w:rsidR="00A22EE5" w:rsidRPr="00DF53AB">
        <w:rPr>
          <w:rFonts w:ascii="Times New Roman" w:hAnsi="Times New Roman" w:cs="Times New Roman"/>
          <w:sz w:val="28"/>
          <w:szCs w:val="28"/>
        </w:rPr>
        <w:t xml:space="preserve"> помощью микроконтроллера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П</w:t>
      </w:r>
      <w:r w:rsidR="00A22EE5" w:rsidRPr="00DF53AB">
        <w:rPr>
          <w:rFonts w:ascii="Times New Roman" w:hAnsi="Times New Roman" w:cs="Times New Roman"/>
          <w:sz w:val="28"/>
          <w:szCs w:val="28"/>
        </w:rPr>
        <w:t>роизводства, сервиса, управления и коммуникации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>
        <w:rPr>
          <w:rFonts w:ascii="Times New Roman" w:hAnsi="Times New Roman" w:cs="Times New Roman"/>
          <w:sz w:val="28"/>
          <w:szCs w:val="28"/>
        </w:rPr>
        <w:t>П</w:t>
      </w:r>
      <w:r w:rsidR="00A22EE5" w:rsidRPr="00DF53AB">
        <w:rPr>
          <w:rFonts w:ascii="Times New Roman" w:hAnsi="Times New Roman" w:cs="Times New Roman"/>
          <w:sz w:val="28"/>
          <w:szCs w:val="28"/>
        </w:rPr>
        <w:t>орошковые металлы, пластмассы, силиконовые материалы</w:t>
      </w:r>
    </w:p>
    <w:p w:rsidR="00A22EE5" w:rsidRPr="00DF53AB" w:rsidRDefault="00A22EE5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 xml:space="preserve">   45</w:t>
      </w:r>
      <w:r w:rsidRPr="00DF53AB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EE5" w:rsidRPr="00DF53AB">
        <w:rPr>
          <w:rFonts w:ascii="Times New Roman" w:hAnsi="Times New Roman" w:cs="Times New Roman"/>
          <w:sz w:val="28"/>
          <w:szCs w:val="28"/>
        </w:rPr>
        <w:t>От процентного содержания углерода и наличия добавок (хрома, вольфрама, и др.</w:t>
      </w:r>
      <w:r w:rsidR="00DF53AB">
        <w:rPr>
          <w:rFonts w:ascii="Times New Roman" w:hAnsi="Times New Roman" w:cs="Times New Roman"/>
          <w:sz w:val="28"/>
          <w:szCs w:val="28"/>
        </w:rPr>
        <w:t>)</w:t>
      </w:r>
    </w:p>
    <w:p w:rsidR="00A22EE5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A22EE5" w:rsidRPr="00DF53AB">
        <w:rPr>
          <w:rFonts w:ascii="Times New Roman" w:hAnsi="Times New Roman" w:cs="Times New Roman"/>
          <w:sz w:val="28"/>
          <w:szCs w:val="28"/>
        </w:rPr>
        <w:t>реобладает умственный труд</w:t>
      </w:r>
    </w:p>
    <w:p w:rsidR="00DF53AB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F53AB" w:rsidRPr="00DF53AB">
        <w:rPr>
          <w:rFonts w:ascii="Times New Roman" w:hAnsi="Times New Roman" w:cs="Times New Roman"/>
          <w:sz w:val="28"/>
          <w:szCs w:val="28"/>
        </w:rPr>
        <w:t>ысшее образование</w:t>
      </w:r>
    </w:p>
    <w:p w:rsidR="00DF53AB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 w:rsidRPr="00DF53AB">
        <w:rPr>
          <w:rFonts w:ascii="Times New Roman" w:hAnsi="Times New Roman" w:cs="Times New Roman"/>
          <w:sz w:val="28"/>
          <w:szCs w:val="28"/>
        </w:rPr>
        <w:t>Поисково-исследовательского этапа.</w:t>
      </w:r>
    </w:p>
    <w:p w:rsidR="00DF53AB" w:rsidRPr="00DF53AB" w:rsidRDefault="003C2414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Килова</w:t>
      </w:r>
      <w:r w:rsidR="00DF53AB" w:rsidRPr="00DF53AB">
        <w:rPr>
          <w:rFonts w:ascii="Times New Roman" w:hAnsi="Times New Roman" w:cs="Times New Roman"/>
          <w:sz w:val="28"/>
          <w:szCs w:val="28"/>
        </w:rPr>
        <w:t>тт/час</w:t>
      </w:r>
    </w:p>
    <w:p w:rsidR="00DF53AB" w:rsidRPr="00DF53AB" w:rsidRDefault="000862DD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53AB" w:rsidRPr="00DF53AB">
        <w:rPr>
          <w:rFonts w:ascii="Times New Roman" w:hAnsi="Times New Roman" w:cs="Times New Roman"/>
          <w:sz w:val="28"/>
          <w:szCs w:val="28"/>
        </w:rPr>
        <w:t>Потребление товаров и услуг в соответствии с бюджетом</w:t>
      </w:r>
    </w:p>
    <w:p w:rsidR="00236866" w:rsidRPr="00DF53AB" w:rsidRDefault="00DF53AB" w:rsidP="007A60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3AB">
        <w:rPr>
          <w:rFonts w:ascii="Times New Roman" w:hAnsi="Times New Roman" w:cs="Times New Roman"/>
          <w:sz w:val="28"/>
          <w:szCs w:val="28"/>
        </w:rPr>
        <w:t xml:space="preserve"> </w:t>
      </w:r>
      <w:r w:rsidR="00E62037" w:rsidRPr="00DF53AB">
        <w:rPr>
          <w:rFonts w:ascii="Times New Roman" w:hAnsi="Times New Roman" w:cs="Times New Roman"/>
          <w:b/>
          <w:sz w:val="28"/>
          <w:szCs w:val="28"/>
        </w:rPr>
        <w:t>Творческое задание:</w:t>
      </w:r>
    </w:p>
    <w:p w:rsidR="00DF53AB" w:rsidRPr="00DF53AB" w:rsidRDefault="00DF53AB" w:rsidP="00DF53A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F53AB" w:rsidRPr="00DF53AB" w:rsidRDefault="00DF53AB" w:rsidP="00DF53A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F53AB" w:rsidRPr="00DF53AB" w:rsidRDefault="00DF53AB" w:rsidP="00DF53A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DF53AB" w:rsidRDefault="00DF53AB" w:rsidP="00DF53A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A6028" w:rsidRPr="00DF53AB" w:rsidRDefault="007A6028" w:rsidP="00DF53A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F42095" w:rsidRPr="00DF53AB" w:rsidRDefault="00F42095" w:rsidP="00F4209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F53AB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оценивания творческого задания № 26 с развёрнутым ответом.</w:t>
      </w:r>
    </w:p>
    <w:tbl>
      <w:tblPr>
        <w:tblStyle w:val="a4"/>
        <w:tblW w:w="9355" w:type="dxa"/>
        <w:tblInd w:w="392" w:type="dxa"/>
        <w:tblLook w:val="04A0"/>
      </w:tblPr>
      <w:tblGrid>
        <w:gridCol w:w="6128"/>
        <w:gridCol w:w="1102"/>
        <w:gridCol w:w="2125"/>
      </w:tblGrid>
      <w:tr w:rsidR="00E62037" w:rsidRPr="00DF53AB" w:rsidTr="00DF53AB">
        <w:tc>
          <w:tcPr>
            <w:tcW w:w="6128" w:type="dxa"/>
          </w:tcPr>
          <w:p w:rsidR="00E62037" w:rsidRPr="00DF53AB" w:rsidRDefault="00E62037" w:rsidP="00F42095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верного ответа</w:t>
            </w:r>
          </w:p>
          <w:p w:rsidR="00E62037" w:rsidRPr="00DF53AB" w:rsidRDefault="00E62037" w:rsidP="00F42095">
            <w:pPr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(допускаются иные формулировки ответа)</w:t>
            </w:r>
          </w:p>
        </w:tc>
        <w:tc>
          <w:tcPr>
            <w:tcW w:w="1102" w:type="dxa"/>
          </w:tcPr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 </w:t>
            </w:r>
            <w:proofErr w:type="gramStart"/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–в</w:t>
            </w:r>
            <w:proofErr w:type="gramEnd"/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2125" w:type="dxa"/>
          </w:tcPr>
          <w:p w:rsidR="00E62037" w:rsidRPr="00DF53AB" w:rsidRDefault="00E62037" w:rsidP="00E62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К-во</w:t>
            </w:r>
            <w:proofErr w:type="spellEnd"/>
            <w:proofErr w:type="gramEnd"/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баллов,</w:t>
            </w:r>
          </w:p>
          <w:p w:rsidR="00E62037" w:rsidRPr="00DF53AB" w:rsidRDefault="00E62037" w:rsidP="00E62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выставленных</w:t>
            </w:r>
          </w:p>
          <w:p w:rsidR="00E62037" w:rsidRPr="00DF53AB" w:rsidRDefault="00E62037" w:rsidP="00E620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жюри</w:t>
            </w:r>
          </w:p>
        </w:tc>
      </w:tr>
      <w:tr w:rsidR="00E62037" w:rsidRPr="00DF53AB" w:rsidTr="00DF53AB">
        <w:tc>
          <w:tcPr>
            <w:tcW w:w="6128" w:type="dxa"/>
          </w:tcPr>
          <w:p w:rsidR="00E62037" w:rsidRPr="00DF53AB" w:rsidRDefault="00E62037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1.  Выполнение эскиза изделия:</w:t>
            </w:r>
          </w:p>
          <w:p w:rsidR="00E62037" w:rsidRPr="00DF53AB" w:rsidRDefault="00726BCD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1.1. У</w:t>
            </w:r>
            <w:r w:rsidR="00E62037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казание на эскизе </w:t>
            </w:r>
            <w:proofErr w:type="gramStart"/>
            <w:r w:rsidR="00E62037" w:rsidRPr="00DF53AB">
              <w:rPr>
                <w:rFonts w:ascii="Times New Roman" w:hAnsi="Times New Roman" w:cs="Times New Roman"/>
                <w:sz w:val="28"/>
                <w:szCs w:val="28"/>
              </w:rPr>
              <w:t>центровых</w:t>
            </w:r>
            <w:proofErr w:type="gramEnd"/>
            <w:r w:rsidR="00E62037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и осевых </w:t>
            </w:r>
          </w:p>
          <w:p w:rsidR="00E62037" w:rsidRPr="00DF53AB" w:rsidRDefault="003C2414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штрихпунктирных линий.</w:t>
            </w:r>
          </w:p>
          <w:p w:rsidR="00E62037" w:rsidRPr="00DF53AB" w:rsidRDefault="00C23DBA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1.2. У</w:t>
            </w:r>
            <w:r w:rsidR="00E62037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казание на эскизе габаритных размеров: длины, ширины, толщины, радиуса скругления, размеров диаметров отверстий, межцентрового расстояния между 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>двумя отверстиями.</w:t>
            </w:r>
          </w:p>
          <w:p w:rsidR="00C23DBA" w:rsidRPr="00DF53AB" w:rsidRDefault="00C23DBA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1.3. Указание на эскизе, какой выбран материал</w:t>
            </w:r>
          </w:p>
          <w:p w:rsidR="00396957" w:rsidRPr="00DF53AB" w:rsidRDefault="00396957" w:rsidP="003969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Примечание. Если эскиз построен на 90% правильно, </w:t>
            </w:r>
          </w:p>
          <w:p w:rsidR="00396957" w:rsidRPr="00DF53AB" w:rsidRDefault="00396957" w:rsidP="00396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можно поставить 3 балла</w:t>
            </w:r>
          </w:p>
        </w:tc>
        <w:tc>
          <w:tcPr>
            <w:tcW w:w="1102" w:type="dxa"/>
          </w:tcPr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DBA" w:rsidRPr="00DF53AB" w:rsidRDefault="00C23DBA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3DBA" w:rsidRPr="00DF53AB" w:rsidRDefault="00C23DBA" w:rsidP="00C23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DBA" w:rsidRPr="00DF53AB" w:rsidRDefault="00C23DBA" w:rsidP="00C23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3DBA" w:rsidRPr="00DF53AB" w:rsidRDefault="00C23DBA" w:rsidP="00C23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7B2" w:rsidRPr="00DF53AB" w:rsidRDefault="002F57B2" w:rsidP="00C23D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DBA" w:rsidRPr="00DF53AB" w:rsidRDefault="00C23DBA" w:rsidP="00C23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1б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5" w:type="dxa"/>
          </w:tcPr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037" w:rsidRPr="00DF53AB" w:rsidTr="00DF53AB">
        <w:tc>
          <w:tcPr>
            <w:tcW w:w="6128" w:type="dxa"/>
          </w:tcPr>
          <w:p w:rsidR="00726BCD" w:rsidRPr="00DF53AB" w:rsidRDefault="00396957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  <w:proofErr w:type="gramStart"/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23DBA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роцесс (порядок) изготовления 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изделия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эскиза, 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>разметка,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кернение, сверление,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резание, рубка, опиливание, чистовая обработка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E62037" w:rsidRPr="00DF53AB" w:rsidRDefault="00396957" w:rsidP="003969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Примечание. Если выполнено</w:t>
            </w:r>
            <w:r w:rsidR="00726BCD"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90% </w:t>
            </w: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процесса (порядка) изготовления изделия</w:t>
            </w:r>
            <w:r w:rsidR="00726BCD"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, можно поставить 2 балла</w:t>
            </w:r>
          </w:p>
        </w:tc>
        <w:tc>
          <w:tcPr>
            <w:tcW w:w="1102" w:type="dxa"/>
          </w:tcPr>
          <w:p w:rsidR="00E62037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5" w:type="dxa"/>
          </w:tcPr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095" w:rsidRPr="00DF53AB" w:rsidTr="00DF53AB">
        <w:tc>
          <w:tcPr>
            <w:tcW w:w="6128" w:type="dxa"/>
          </w:tcPr>
          <w:p w:rsidR="00F42095" w:rsidRPr="00DF53AB" w:rsidRDefault="00396957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Технологические операции: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 правка, разметка, рубк</w:t>
            </w:r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а зубилом, пиление ножовкой, </w:t>
            </w:r>
            <w:proofErr w:type="spellStart"/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накернение</w:t>
            </w:r>
            <w:proofErr w:type="spellEnd"/>
            <w:r w:rsidR="00F42095" w:rsidRPr="00DF53AB">
              <w:rPr>
                <w:rFonts w:ascii="Times New Roman" w:hAnsi="Times New Roman" w:cs="Times New Roman"/>
                <w:sz w:val="28"/>
                <w:szCs w:val="28"/>
              </w:rPr>
              <w:t>, сверление, опиливание, чистовая обработка, полирование.</w:t>
            </w:r>
            <w:proofErr w:type="gramEnd"/>
          </w:p>
          <w:p w:rsidR="00396957" w:rsidRPr="00DF53AB" w:rsidRDefault="00396957" w:rsidP="003969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Примечание. Если перечислено  90%  технологических операций, можно поставить 2 балла</w:t>
            </w:r>
          </w:p>
        </w:tc>
        <w:tc>
          <w:tcPr>
            <w:tcW w:w="1102" w:type="dxa"/>
          </w:tcPr>
          <w:p w:rsidR="00F42095" w:rsidRPr="00DF53AB" w:rsidRDefault="00F42095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2 б.</w:t>
            </w:r>
          </w:p>
        </w:tc>
        <w:tc>
          <w:tcPr>
            <w:tcW w:w="2125" w:type="dxa"/>
          </w:tcPr>
          <w:p w:rsidR="00F42095" w:rsidRPr="00DF53AB" w:rsidRDefault="00F42095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037" w:rsidRPr="00DF53AB" w:rsidTr="00DF53AB">
        <w:tc>
          <w:tcPr>
            <w:tcW w:w="6128" w:type="dxa"/>
          </w:tcPr>
          <w:p w:rsidR="00726BCD" w:rsidRPr="00DF53AB" w:rsidRDefault="00726BCD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4.  Оборудование, инструменты и приспособления: </w:t>
            </w:r>
          </w:p>
          <w:p w:rsidR="00726BCD" w:rsidRPr="00DF53AB" w:rsidRDefault="00726BCD" w:rsidP="007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слесарный верстак, слесарные тиски, губки-накладки, слесарная линейка, чертилка, кернер, молоток, циркуль, штангенциркуль, слесарная ножовка, зубило, напильники, сверлильный станок, 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свёрла, 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защитные очки, ручные тисочки (крепежные присп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особления), 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шлифовальная шкурка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>, надфили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E62037" w:rsidRPr="00DF53AB" w:rsidRDefault="00726BCD" w:rsidP="00726B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Примечание. Если перечислено  90% </w:t>
            </w:r>
            <w:r w:rsidR="00396957"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оборудования, инструментов и приспособлений</w:t>
            </w:r>
            <w:r w:rsidR="003C241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42095"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можно поставить 2</w:t>
            </w: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  <w:tc>
          <w:tcPr>
            <w:tcW w:w="1102" w:type="dxa"/>
          </w:tcPr>
          <w:p w:rsidR="00E62037" w:rsidRPr="00DF53AB" w:rsidRDefault="00F42095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5" w:type="dxa"/>
          </w:tcPr>
          <w:p w:rsidR="00E62037" w:rsidRPr="00DF53AB" w:rsidRDefault="00E62037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037" w:rsidRPr="00DF53AB" w:rsidTr="00DF53AB">
        <w:tc>
          <w:tcPr>
            <w:tcW w:w="6128" w:type="dxa"/>
          </w:tcPr>
          <w:p w:rsidR="00E62037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5.  Вид отделки: чистовая обработка</w:t>
            </w:r>
            <w:r w:rsidR="002F57B2" w:rsidRPr="00DF53AB">
              <w:rPr>
                <w:rFonts w:ascii="Times New Roman" w:hAnsi="Times New Roman" w:cs="Times New Roman"/>
                <w:sz w:val="28"/>
                <w:szCs w:val="28"/>
              </w:rPr>
              <w:t>, полирование, окрашивание.</w:t>
            </w:r>
          </w:p>
        </w:tc>
        <w:tc>
          <w:tcPr>
            <w:tcW w:w="1102" w:type="dxa"/>
          </w:tcPr>
          <w:p w:rsidR="00E62037" w:rsidRPr="00DF53AB" w:rsidRDefault="00F42095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26BCD" w:rsidRPr="00DF53AB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5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BCD" w:rsidRPr="00DF53AB" w:rsidTr="00DF53AB">
        <w:tc>
          <w:tcPr>
            <w:tcW w:w="6128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sz w:val="28"/>
                <w:szCs w:val="28"/>
              </w:rPr>
              <w:t>Примечание. Баллы не дробить</w:t>
            </w:r>
          </w:p>
        </w:tc>
        <w:tc>
          <w:tcPr>
            <w:tcW w:w="1102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BCD" w:rsidRPr="00DF53AB" w:rsidTr="00DF53AB">
        <w:tc>
          <w:tcPr>
            <w:tcW w:w="6128" w:type="dxa"/>
          </w:tcPr>
          <w:p w:rsidR="00726BCD" w:rsidRPr="00DF53AB" w:rsidRDefault="00726BCD" w:rsidP="00726BCD">
            <w:pPr>
              <w:pStyle w:val="a3"/>
              <w:tabs>
                <w:tab w:val="left" w:pos="3581"/>
              </w:tabs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Итого:</w:t>
            </w:r>
          </w:p>
        </w:tc>
        <w:tc>
          <w:tcPr>
            <w:tcW w:w="1102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3AB">
              <w:rPr>
                <w:rFonts w:ascii="Times New Roman" w:hAnsi="Times New Roman" w:cs="Times New Roman"/>
                <w:b/>
                <w:sz w:val="28"/>
                <w:szCs w:val="28"/>
              </w:rPr>
              <w:t>10 б</w:t>
            </w:r>
          </w:p>
        </w:tc>
        <w:tc>
          <w:tcPr>
            <w:tcW w:w="2125" w:type="dxa"/>
          </w:tcPr>
          <w:p w:rsidR="00726BCD" w:rsidRPr="00DF53AB" w:rsidRDefault="00726BCD" w:rsidP="00E620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2037" w:rsidRPr="00DF53AB" w:rsidRDefault="00E62037" w:rsidP="00E6203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62037" w:rsidRPr="00DF53AB" w:rsidSect="007A602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E691A"/>
    <w:multiLevelType w:val="hybridMultilevel"/>
    <w:tmpl w:val="429E1DE4"/>
    <w:lvl w:ilvl="0" w:tplc="9B580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4A22AE"/>
    <w:multiLevelType w:val="hybridMultilevel"/>
    <w:tmpl w:val="284A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07D5D"/>
    <w:multiLevelType w:val="hybridMultilevel"/>
    <w:tmpl w:val="64BA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76AEE"/>
    <w:rsid w:val="00002DAE"/>
    <w:rsid w:val="00076AEE"/>
    <w:rsid w:val="000862DD"/>
    <w:rsid w:val="00236866"/>
    <w:rsid w:val="002F57B2"/>
    <w:rsid w:val="00396957"/>
    <w:rsid w:val="003C2414"/>
    <w:rsid w:val="003D4FD8"/>
    <w:rsid w:val="00466656"/>
    <w:rsid w:val="005E76C2"/>
    <w:rsid w:val="006B510E"/>
    <w:rsid w:val="00726BCD"/>
    <w:rsid w:val="007532D8"/>
    <w:rsid w:val="0076349C"/>
    <w:rsid w:val="007A6028"/>
    <w:rsid w:val="008B77CF"/>
    <w:rsid w:val="009A7489"/>
    <w:rsid w:val="00A22EE5"/>
    <w:rsid w:val="00A77A06"/>
    <w:rsid w:val="00AA23FE"/>
    <w:rsid w:val="00C23DBA"/>
    <w:rsid w:val="00DF53AB"/>
    <w:rsid w:val="00E62037"/>
    <w:rsid w:val="00E94A6A"/>
    <w:rsid w:val="00F4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AEE"/>
    <w:pPr>
      <w:ind w:left="720"/>
      <w:contextualSpacing/>
    </w:pPr>
  </w:style>
  <w:style w:type="table" w:styleId="a4">
    <w:name w:val="Table Grid"/>
    <w:basedOn w:val="a1"/>
    <w:uiPriority w:val="59"/>
    <w:rsid w:val="00076A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7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6</cp:revision>
  <cp:lastPrinted>2018-09-25T10:15:00Z</cp:lastPrinted>
  <dcterms:created xsi:type="dcterms:W3CDTF">2018-09-23T16:33:00Z</dcterms:created>
  <dcterms:modified xsi:type="dcterms:W3CDTF">2018-09-28T10:37:00Z</dcterms:modified>
</cp:coreProperties>
</file>